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"/>
        <w:gridCol w:w="150"/>
        <w:gridCol w:w="241"/>
        <w:gridCol w:w="6974"/>
        <w:gridCol w:w="161"/>
        <w:gridCol w:w="167"/>
        <w:gridCol w:w="2521"/>
        <w:gridCol w:w="149"/>
        <w:gridCol w:w="1492"/>
        <w:gridCol w:w="145"/>
        <w:gridCol w:w="145"/>
        <w:gridCol w:w="145"/>
        <w:gridCol w:w="145"/>
      </w:tblGrid>
      <w:tr w:rsidR="00C0110B" w:rsidRPr="000D15FB" w:rsidTr="00C0110B">
        <w:trPr>
          <w:trHeight w:val="345"/>
        </w:trPr>
        <w:tc>
          <w:tcPr>
            <w:tcW w:w="3205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Čistilna akcija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 OČISTIMO DOMŽALE 2018</w:t>
            </w:r>
          </w:p>
        </w:tc>
        <w:tc>
          <w:tcPr>
            <w:tcW w:w="1011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</w:pPr>
          </w:p>
        </w:tc>
        <w:tc>
          <w:tcPr>
            <w:tcW w:w="57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trHeight w:val="360"/>
        </w:trPr>
        <w:tc>
          <w:tcPr>
            <w:tcW w:w="6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128" w:type="pct"/>
            <w:gridSpan w:val="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2477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1011" w:type="pct"/>
            <w:gridSpan w:val="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79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  <w:tc>
          <w:tcPr>
            <w:tcW w:w="5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N</w:t>
            </w: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aziv KS/DRUŠTVA</w:t>
            </w:r>
          </w:p>
        </w:tc>
        <w:tc>
          <w:tcPr>
            <w:tcW w:w="2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L</w:t>
            </w: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okacija zabojnikov</w:t>
            </w:r>
          </w:p>
        </w:tc>
        <w:tc>
          <w:tcPr>
            <w:tcW w:w="9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I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me in priimek kontaktne osebe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ontaktna številka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Dob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TURNŠE: piknik prostor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Marija Ravnikar, Feliks Lampret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041 628 281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ČEŠENIK: pred grafom Češenik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DOB: pri OŠ DOB za telovadnico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DOB: pri PGD DOB na gasilskem zemljišču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LAZE: poleg avtobusne postaje Laze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ŽEJE: na parkirišču pri novem igrišču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KS Dragomelj - Pšata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PŠATA: 3x zabojnik - dvorišče pred PGD PŠATA-DRAGOMELJ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Janez Mivšek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040 747 888</w:t>
            </w:r>
          </w:p>
        </w:tc>
      </w:tr>
      <w:tr w:rsidR="00C0110B" w:rsidRPr="000D15FB" w:rsidTr="00C0110B">
        <w:trPr>
          <w:gridAfter w:val="4"/>
          <w:wAfter w:w="223" w:type="pct"/>
          <w:trHeight w:val="30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0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Homec - Nožice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HOMEC: dvorišče pred PGD Homec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Andrej Repanšek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041 356 710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NOŽICE: pri Mostu želja v Nožicah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Ihan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IHAN: pri domu krajanov - Breznikova cesta 76, Ihan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Janez Gregorič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031 646 819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GORIČICA: ob cesti na Brdo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KS Jarše Rodica</w:t>
            </w:r>
          </w:p>
        </w:tc>
        <w:tc>
          <w:tcPr>
            <w:tcW w:w="2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SREDNJE JARŠE: dvorišče pred PGD Jarše - Rodica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Janez Juhant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 xml:space="preserve">041 618 440 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KS Krtina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KRTINA: pri Podružnični osnovni šoli Krtina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 xml:space="preserve">Janez Avsec, 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Franci Rahne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041 256 984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041 280 750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STUDENEC: pri znamenju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ZALOG: pri gostišču SOKLIČ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RAČNI VRH: sredi vasi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799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Preserje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u w:val="single"/>
                <w:lang w:eastAsia="sl-SI"/>
              </w:rPr>
              <w:t>PRI EKOLIŠKEM OTOKU V PRESERJAH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, </w:t>
            </w:r>
          </w:p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trikotno ze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mljišče s parc. št. 818/1, k.o. 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Homec,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Janez Hribar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041 683 019</w:t>
            </w:r>
          </w:p>
        </w:tc>
      </w:tr>
      <w:tr w:rsidR="00C0110B" w:rsidRPr="000D15FB" w:rsidTr="00C0110B">
        <w:trPr>
          <w:gridAfter w:val="4"/>
          <w:wAfter w:w="223" w:type="pct"/>
          <w:trHeight w:val="78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PRI EKOLOŠKEM OTOKU OB OGRAJI PRI OŠ PRESERJE </w:t>
            </w:r>
          </w:p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PRI RADOMLJAH, </w:t>
            </w:r>
          </w:p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ZEMLJIŠČE S PARC. ŠT.: 840/10 k.o. Homec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KS Radomlje</w:t>
            </w:r>
          </w:p>
        </w:tc>
        <w:tc>
          <w:tcPr>
            <w:tcW w:w="260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RADOMLJE: dvorišče pred KS Radomlje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Metod Marčun, Peter Zvonc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041 668 487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041 821 884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RADOMLJE: dvorišče pred PGD Radomlje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Rova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ROVA: lokacija za Gostilno Pirc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Brigita Rode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031 854 338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KS Toma Brejca Vir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VIR: dvorišče pred KS Vir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Aleš Tekavc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041 629 406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VIR: v Športnem parku Vir - pri nogometnem igrišču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VIR: parkirišče pri trgovini TUŠ - nasproti balinišča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 xml:space="preserve">VIR: pri novem igrišču ob Kamniški Bistrici - ob hribu, </w:t>
            </w:r>
          </w:p>
          <w:p w:rsidR="00C0110B" w:rsidRPr="000D15FB" w:rsidRDefault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  <w:t>pri baru Sahara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Simon Jenko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ŠTUDA: pri Jati v Študi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Erika Kos, Mate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ja Kos, 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Veronika Banko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031 322 706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01 721 1064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ŠTUDA: pri PGD ŠTUDA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DOMŽALE: Športni park – TEN-TEN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ŠENTPAVEL: pri cerkvi v Šentpavlu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KS Slavko Šlander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DOMŽALE: pri plinski postaji ob KAMNIŠKI BISTRICI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Erika Kos, Mat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eja Kos,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 Marjan Ravnikar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031 322 706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01 721 1064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DOMŽALE: makadamsko parkirišče pri Veleblagovnici TUŠ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PODREČJE: na parkirišču pri spomeniku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KS Vencelj Perko</w:t>
            </w:r>
          </w:p>
        </w:tc>
        <w:tc>
          <w:tcPr>
            <w:tcW w:w="2605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DEPALA VAS: ob železniški progi</w:t>
            </w:r>
          </w:p>
        </w:tc>
        <w:tc>
          <w:tcPr>
            <w:tcW w:w="91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Erika Kos, 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 xml:space="preserve">Mateja Kos, </w:t>
            </w: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Janez Ulčar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031 322 706</w:t>
            </w:r>
          </w:p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01 721 1064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STOB: pri gasilskem domu STOB-DEPALA VAS</w:t>
            </w:r>
          </w:p>
        </w:tc>
        <w:tc>
          <w:tcPr>
            <w:tcW w:w="9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PGD DOMŽALE-MESTO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DOMŽALE: pri gasilskem domu PGD DOMŽALE-MESTO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Anže Korošec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041 606 495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RIBIŠKA DRUŽINA BISTRICA DOMŽALE</w:t>
            </w: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PODREČJE: na parkirišču pri ELEKTRU PODREČJE</w:t>
            </w:r>
          </w:p>
        </w:tc>
        <w:tc>
          <w:tcPr>
            <w:tcW w:w="9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Tomaž Lavrič, Božo Osolin</w:t>
            </w:r>
          </w:p>
        </w:tc>
        <w:tc>
          <w:tcPr>
            <w:tcW w:w="611" w:type="pct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 w:rsidP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070 797 676</w:t>
            </w:r>
          </w:p>
        </w:tc>
      </w:tr>
      <w:tr w:rsidR="00C0110B" w:rsidRPr="000D15FB" w:rsidTr="00C0110B">
        <w:trPr>
          <w:gridAfter w:val="4"/>
          <w:wAfter w:w="223" w:type="pct"/>
          <w:trHeight w:val="345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4"/>
          <w:wAfter w:w="223" w:type="pct"/>
          <w:trHeight w:val="360"/>
        </w:trPr>
        <w:tc>
          <w:tcPr>
            <w:tcW w:w="650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60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0D15F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9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611" w:type="pct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C0110B" w:rsidRPr="000D15FB" w:rsidTr="00C0110B">
        <w:trPr>
          <w:gridAfter w:val="6"/>
          <w:wAfter w:w="834" w:type="pct"/>
          <w:trHeight w:val="720"/>
        </w:trPr>
        <w:tc>
          <w:tcPr>
            <w:tcW w:w="600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705" w:type="pct"/>
            <w:gridSpan w:val="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861" w:type="pc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0110B" w:rsidRPr="000D15FB" w:rsidRDefault="00C0110B">
            <w:pPr>
              <w:rPr>
                <w:rFonts w:ascii="Segoe UI" w:eastAsia="Times New Roman" w:hAnsi="Segoe UI" w:cs="Segoe UI"/>
                <w:sz w:val="20"/>
                <w:szCs w:val="20"/>
                <w:lang w:eastAsia="sl-SI"/>
              </w:rPr>
            </w:pPr>
          </w:p>
        </w:tc>
      </w:tr>
    </w:tbl>
    <w:p w:rsidR="00716521" w:rsidRPr="000D15FB" w:rsidRDefault="00716521">
      <w:pPr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sectPr w:rsidR="00716521" w:rsidRPr="000D15FB" w:rsidSect="00C011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10B" w:rsidRDefault="00C0110B" w:rsidP="00C0110B">
      <w:r>
        <w:separator/>
      </w:r>
    </w:p>
  </w:endnote>
  <w:endnote w:type="continuationSeparator" w:id="0">
    <w:p w:rsidR="00C0110B" w:rsidRDefault="00C0110B" w:rsidP="00C0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10B" w:rsidRDefault="00C0110B" w:rsidP="00C0110B">
      <w:r>
        <w:separator/>
      </w:r>
    </w:p>
  </w:footnote>
  <w:footnote w:type="continuationSeparator" w:id="0">
    <w:p w:rsidR="00C0110B" w:rsidRDefault="00C0110B" w:rsidP="00C01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0B"/>
    <w:rsid w:val="000D15FB"/>
    <w:rsid w:val="00716521"/>
    <w:rsid w:val="007907F2"/>
    <w:rsid w:val="00C0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6AE9D-DC84-4D2D-9602-2ABE8A8F8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110B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0110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GlavaZnak">
    <w:name w:val="Glava Znak"/>
    <w:basedOn w:val="Privzetapisavaodstavka"/>
    <w:link w:val="Glava"/>
    <w:uiPriority w:val="99"/>
    <w:rsid w:val="00C0110B"/>
  </w:style>
  <w:style w:type="paragraph" w:styleId="Noga">
    <w:name w:val="footer"/>
    <w:basedOn w:val="Navaden"/>
    <w:link w:val="NogaZnak"/>
    <w:uiPriority w:val="99"/>
    <w:unhideWhenUsed/>
    <w:rsid w:val="00C0110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ogaZnak">
    <w:name w:val="Noga Znak"/>
    <w:basedOn w:val="Privzetapisavaodstavka"/>
    <w:link w:val="Noga"/>
    <w:uiPriority w:val="99"/>
    <w:rsid w:val="00C0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Goropečnik</dc:creator>
  <cp:keywords/>
  <dc:description/>
  <cp:lastModifiedBy>Jana Goropečnik</cp:lastModifiedBy>
  <cp:revision>2</cp:revision>
  <dcterms:created xsi:type="dcterms:W3CDTF">2018-03-29T06:33:00Z</dcterms:created>
  <dcterms:modified xsi:type="dcterms:W3CDTF">2018-03-29T06:43:00Z</dcterms:modified>
</cp:coreProperties>
</file>